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4" w:rsidRDefault="002F5044" w:rsidP="002F5044">
      <w:pPr>
        <w:jc w:val="center"/>
        <w:rPr>
          <w:rFonts w:ascii="Arial" w:hAnsi="Arial" w:cs="Arial"/>
          <w:b/>
        </w:rPr>
      </w:pPr>
      <w:r>
        <w:rPr>
          <w:rFonts w:ascii="Arial" w:hAnsi="Arial" w:cs="Arial"/>
          <w:b/>
        </w:rPr>
        <w:t>Protokoll</w:t>
      </w:r>
    </w:p>
    <w:p w:rsidR="002F5044" w:rsidRDefault="002F5044" w:rsidP="002F5044">
      <w:pPr>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6129"/>
      </w:tblGrid>
      <w:tr w:rsidR="002F5044" w:rsidTr="00B2367A">
        <w:tc>
          <w:tcPr>
            <w:tcW w:w="4078" w:type="dxa"/>
            <w:tcBorders>
              <w:top w:val="single" w:sz="4" w:space="0" w:color="auto"/>
              <w:left w:val="single" w:sz="4" w:space="0" w:color="auto"/>
              <w:bottom w:val="single" w:sz="4" w:space="0" w:color="auto"/>
              <w:right w:val="single" w:sz="4" w:space="0" w:color="auto"/>
            </w:tcBorders>
            <w:shd w:val="clear" w:color="auto" w:fill="E0E0E0"/>
            <w:hideMark/>
          </w:tcPr>
          <w:p w:rsidR="002F5044" w:rsidRDefault="002F5044">
            <w:pPr>
              <w:rPr>
                <w:rFonts w:ascii="Calibri" w:hAnsi="Calibri" w:cs="Arial"/>
                <w:sz w:val="22"/>
                <w:szCs w:val="22"/>
              </w:rPr>
            </w:pPr>
            <w:r>
              <w:rPr>
                <w:rFonts w:ascii="Calibri" w:hAnsi="Calibri" w:cs="Arial"/>
                <w:sz w:val="22"/>
                <w:szCs w:val="22"/>
              </w:rPr>
              <w:t xml:space="preserve">Bereich </w:t>
            </w:r>
          </w:p>
        </w:tc>
        <w:tc>
          <w:tcPr>
            <w:tcW w:w="6129" w:type="dxa"/>
            <w:tcBorders>
              <w:top w:val="single" w:sz="4" w:space="0" w:color="auto"/>
              <w:left w:val="single" w:sz="4" w:space="0" w:color="auto"/>
              <w:bottom w:val="single" w:sz="4" w:space="0" w:color="auto"/>
              <w:right w:val="single" w:sz="4" w:space="0" w:color="auto"/>
            </w:tcBorders>
            <w:hideMark/>
          </w:tcPr>
          <w:p w:rsidR="002F5044" w:rsidRDefault="002F5044">
            <w:pPr>
              <w:rPr>
                <w:rFonts w:ascii="Calibri" w:hAnsi="Calibri" w:cs="Arial"/>
                <w:sz w:val="22"/>
                <w:szCs w:val="22"/>
              </w:rPr>
            </w:pPr>
            <w:r>
              <w:rPr>
                <w:rFonts w:ascii="Calibri" w:hAnsi="Calibri" w:cs="Arial"/>
                <w:sz w:val="22"/>
                <w:szCs w:val="22"/>
              </w:rPr>
              <w:t>Behindertenforum Walddörfer</w:t>
            </w:r>
          </w:p>
        </w:tc>
      </w:tr>
      <w:tr w:rsidR="002F5044" w:rsidTr="00B2367A">
        <w:tc>
          <w:tcPr>
            <w:tcW w:w="4078" w:type="dxa"/>
            <w:tcBorders>
              <w:top w:val="single" w:sz="4" w:space="0" w:color="auto"/>
              <w:left w:val="single" w:sz="4" w:space="0" w:color="auto"/>
              <w:bottom w:val="single" w:sz="4" w:space="0" w:color="auto"/>
              <w:right w:val="single" w:sz="4" w:space="0" w:color="auto"/>
            </w:tcBorders>
            <w:shd w:val="clear" w:color="auto" w:fill="E0E0E0"/>
            <w:hideMark/>
          </w:tcPr>
          <w:p w:rsidR="002F5044" w:rsidRDefault="0059002E">
            <w:pPr>
              <w:rPr>
                <w:rFonts w:ascii="Calibri" w:hAnsi="Calibri" w:cs="Arial"/>
                <w:sz w:val="22"/>
                <w:szCs w:val="22"/>
              </w:rPr>
            </w:pPr>
            <w:r>
              <w:rPr>
                <w:rFonts w:ascii="Calibri" w:hAnsi="Calibri" w:cs="Arial"/>
                <w:sz w:val="22"/>
                <w:szCs w:val="22"/>
              </w:rPr>
              <w:t>Datum</w:t>
            </w:r>
          </w:p>
        </w:tc>
        <w:tc>
          <w:tcPr>
            <w:tcW w:w="6129" w:type="dxa"/>
            <w:tcBorders>
              <w:top w:val="single" w:sz="4" w:space="0" w:color="auto"/>
              <w:left w:val="single" w:sz="4" w:space="0" w:color="auto"/>
              <w:bottom w:val="single" w:sz="4" w:space="0" w:color="auto"/>
              <w:right w:val="single" w:sz="4" w:space="0" w:color="auto"/>
            </w:tcBorders>
            <w:hideMark/>
          </w:tcPr>
          <w:p w:rsidR="002F5044" w:rsidRDefault="0059002E">
            <w:pPr>
              <w:rPr>
                <w:rFonts w:ascii="Calibri" w:hAnsi="Calibri" w:cs="Arial"/>
                <w:sz w:val="22"/>
                <w:szCs w:val="22"/>
              </w:rPr>
            </w:pPr>
            <w:r>
              <w:rPr>
                <w:rFonts w:ascii="Calibri" w:hAnsi="Calibri" w:cs="Arial"/>
                <w:sz w:val="22"/>
                <w:szCs w:val="22"/>
              </w:rPr>
              <w:t>03.11.2014</w:t>
            </w:r>
          </w:p>
        </w:tc>
      </w:tr>
      <w:tr w:rsidR="002F5044" w:rsidTr="00B2367A">
        <w:tc>
          <w:tcPr>
            <w:tcW w:w="4078" w:type="dxa"/>
            <w:tcBorders>
              <w:top w:val="single" w:sz="4" w:space="0" w:color="auto"/>
              <w:left w:val="single" w:sz="4" w:space="0" w:color="auto"/>
              <w:bottom w:val="single" w:sz="4" w:space="0" w:color="auto"/>
              <w:right w:val="single" w:sz="4" w:space="0" w:color="auto"/>
            </w:tcBorders>
            <w:shd w:val="clear" w:color="auto" w:fill="E0E0E0"/>
            <w:hideMark/>
          </w:tcPr>
          <w:p w:rsidR="002F5044" w:rsidRDefault="002F5044">
            <w:pPr>
              <w:rPr>
                <w:rFonts w:ascii="Calibri" w:hAnsi="Calibri" w:cs="Arial"/>
                <w:sz w:val="22"/>
                <w:szCs w:val="22"/>
              </w:rPr>
            </w:pPr>
            <w:r>
              <w:rPr>
                <w:rFonts w:ascii="Calibri" w:hAnsi="Calibri" w:cs="Arial"/>
                <w:sz w:val="22"/>
                <w:szCs w:val="22"/>
              </w:rPr>
              <w:t>Uhrzeit (von – bis)</w:t>
            </w:r>
          </w:p>
        </w:tc>
        <w:tc>
          <w:tcPr>
            <w:tcW w:w="6129" w:type="dxa"/>
            <w:tcBorders>
              <w:top w:val="single" w:sz="4" w:space="0" w:color="auto"/>
              <w:left w:val="single" w:sz="4" w:space="0" w:color="auto"/>
              <w:bottom w:val="single" w:sz="4" w:space="0" w:color="auto"/>
              <w:right w:val="single" w:sz="4" w:space="0" w:color="auto"/>
            </w:tcBorders>
            <w:hideMark/>
          </w:tcPr>
          <w:p w:rsidR="002F5044" w:rsidRDefault="002F5044">
            <w:pPr>
              <w:rPr>
                <w:rFonts w:ascii="Calibri" w:hAnsi="Calibri" w:cs="Arial"/>
                <w:sz w:val="22"/>
                <w:szCs w:val="22"/>
              </w:rPr>
            </w:pPr>
            <w:r>
              <w:rPr>
                <w:rFonts w:ascii="Calibri" w:hAnsi="Calibri" w:cs="Arial"/>
                <w:sz w:val="22"/>
                <w:szCs w:val="22"/>
              </w:rPr>
              <w:t>19.00 Uhr – 21.00 Uhr</w:t>
            </w:r>
          </w:p>
        </w:tc>
      </w:tr>
      <w:tr w:rsidR="002F5044" w:rsidRPr="002F5044" w:rsidTr="00B2367A">
        <w:tc>
          <w:tcPr>
            <w:tcW w:w="4078" w:type="dxa"/>
            <w:tcBorders>
              <w:top w:val="single" w:sz="4" w:space="0" w:color="auto"/>
              <w:left w:val="single" w:sz="4" w:space="0" w:color="auto"/>
              <w:bottom w:val="single" w:sz="4" w:space="0" w:color="auto"/>
              <w:right w:val="single" w:sz="4" w:space="0" w:color="auto"/>
            </w:tcBorders>
            <w:shd w:val="clear" w:color="auto" w:fill="E0E0E0"/>
            <w:hideMark/>
          </w:tcPr>
          <w:p w:rsidR="002F5044" w:rsidRDefault="002F5044">
            <w:pPr>
              <w:rPr>
                <w:rFonts w:ascii="Calibri" w:hAnsi="Calibri" w:cs="Arial"/>
                <w:sz w:val="22"/>
                <w:szCs w:val="22"/>
              </w:rPr>
            </w:pPr>
            <w:r>
              <w:rPr>
                <w:rFonts w:ascii="Calibri" w:hAnsi="Calibri" w:cs="Arial"/>
                <w:sz w:val="22"/>
                <w:szCs w:val="22"/>
              </w:rPr>
              <w:t>Teilnehmerinnen</w:t>
            </w:r>
          </w:p>
        </w:tc>
        <w:tc>
          <w:tcPr>
            <w:tcW w:w="6129" w:type="dxa"/>
            <w:tcBorders>
              <w:top w:val="single" w:sz="4" w:space="0" w:color="auto"/>
              <w:left w:val="single" w:sz="4" w:space="0" w:color="auto"/>
              <w:bottom w:val="single" w:sz="4" w:space="0" w:color="auto"/>
              <w:right w:val="single" w:sz="4" w:space="0" w:color="auto"/>
            </w:tcBorders>
            <w:hideMark/>
          </w:tcPr>
          <w:p w:rsidR="002F5044" w:rsidRPr="002F5044" w:rsidRDefault="002F5044">
            <w:pPr>
              <w:rPr>
                <w:rFonts w:ascii="Calibri" w:hAnsi="Calibri" w:cs="Arial"/>
                <w:sz w:val="22"/>
                <w:szCs w:val="22"/>
              </w:rPr>
            </w:pPr>
            <w:r w:rsidRPr="002F5044">
              <w:rPr>
                <w:rFonts w:ascii="Calibri" w:hAnsi="Calibri" w:cs="Arial"/>
                <w:sz w:val="22"/>
                <w:szCs w:val="22"/>
              </w:rPr>
              <w:t xml:space="preserve">s. </w:t>
            </w:r>
            <w:r>
              <w:rPr>
                <w:rFonts w:ascii="Calibri" w:hAnsi="Calibri" w:cs="Arial"/>
                <w:sz w:val="22"/>
                <w:szCs w:val="22"/>
              </w:rPr>
              <w:t>Anhang</w:t>
            </w:r>
          </w:p>
        </w:tc>
      </w:tr>
    </w:tbl>
    <w:p w:rsidR="002F5044" w:rsidRPr="002F5044" w:rsidRDefault="002F5044" w:rsidP="002F5044">
      <w:pPr>
        <w:rPr>
          <w:rFonts w:ascii="Calibri" w:hAnsi="Calibri" w:cs="Arial"/>
          <w:sz w:val="22"/>
          <w:szCs w:val="22"/>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946"/>
      </w:tblGrid>
      <w:tr w:rsidR="0059002E" w:rsidTr="00B2367A">
        <w:tc>
          <w:tcPr>
            <w:tcW w:w="32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9002E" w:rsidRDefault="0059002E">
            <w:pPr>
              <w:jc w:val="center"/>
              <w:rPr>
                <w:rFonts w:ascii="Calibri" w:hAnsi="Calibri" w:cs="Arial"/>
                <w:b/>
                <w:sz w:val="22"/>
                <w:szCs w:val="22"/>
              </w:rPr>
            </w:pPr>
            <w:r>
              <w:rPr>
                <w:rFonts w:ascii="Calibri" w:hAnsi="Calibri" w:cs="Arial"/>
                <w:b/>
                <w:sz w:val="22"/>
                <w:szCs w:val="22"/>
              </w:rPr>
              <w:t>Thema</w:t>
            </w:r>
          </w:p>
        </w:tc>
        <w:tc>
          <w:tcPr>
            <w:tcW w:w="694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9002E" w:rsidRDefault="0059002E">
            <w:pPr>
              <w:jc w:val="center"/>
              <w:rPr>
                <w:rFonts w:ascii="Calibri" w:hAnsi="Calibri" w:cs="Arial"/>
                <w:b/>
                <w:sz w:val="22"/>
                <w:szCs w:val="22"/>
              </w:rPr>
            </w:pPr>
            <w:r>
              <w:rPr>
                <w:rFonts w:ascii="Calibri" w:hAnsi="Calibri" w:cs="Arial"/>
                <w:b/>
                <w:sz w:val="22"/>
                <w:szCs w:val="22"/>
              </w:rPr>
              <w:t>Ergebnis / Absprache</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Calibri" w:hAnsi="Calibri" w:cs="Arial"/>
                <w:sz w:val="22"/>
                <w:szCs w:val="22"/>
              </w:rPr>
            </w:pPr>
          </w:p>
          <w:p w:rsidR="0059002E" w:rsidRDefault="0059002E">
            <w:pPr>
              <w:numPr>
                <w:ilvl w:val="0"/>
                <w:numId w:val="1"/>
              </w:numPr>
              <w:rPr>
                <w:rFonts w:ascii="Calibri" w:hAnsi="Calibri" w:cs="Arial"/>
                <w:sz w:val="22"/>
                <w:szCs w:val="22"/>
              </w:rPr>
            </w:pPr>
            <w:r>
              <w:rPr>
                <w:rFonts w:ascii="Calibri" w:hAnsi="Calibri" w:cs="Arial"/>
                <w:sz w:val="22"/>
                <w:szCs w:val="22"/>
              </w:rPr>
              <w:t xml:space="preserve">Kommentare zum letzten Protokoll, </w:t>
            </w:r>
            <w:proofErr w:type="spellStart"/>
            <w:r>
              <w:rPr>
                <w:rFonts w:ascii="Calibri" w:hAnsi="Calibri" w:cs="Arial"/>
                <w:sz w:val="22"/>
                <w:szCs w:val="22"/>
              </w:rPr>
              <w:t>Begrüßungs</w:t>
            </w:r>
            <w:proofErr w:type="spellEnd"/>
            <w:r>
              <w:rPr>
                <w:rFonts w:ascii="Calibri" w:hAnsi="Calibri" w:cs="Arial"/>
                <w:sz w:val="22"/>
                <w:szCs w:val="22"/>
              </w:rPr>
              <w:t xml:space="preserve"> – und Vorstellungsrunde</w:t>
            </w:r>
          </w:p>
          <w:p w:rsidR="0059002E" w:rsidRDefault="0059002E">
            <w:pPr>
              <w:rPr>
                <w:rFonts w:ascii="Calibri" w:hAnsi="Calibri" w:cs="Arial"/>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pPr>
              <w:rPr>
                <w:rFonts w:ascii="Calibri" w:hAnsi="Calibri" w:cs="Arial"/>
                <w:sz w:val="22"/>
                <w:szCs w:val="22"/>
              </w:rPr>
            </w:pPr>
            <w:r>
              <w:rPr>
                <w:rFonts w:ascii="Calibri" w:hAnsi="Calibri" w:cs="Arial"/>
                <w:sz w:val="22"/>
                <w:szCs w:val="22"/>
              </w:rPr>
              <w:t>Keine Bemerkungen zum Protokoll der letzten Sitzung</w:t>
            </w:r>
          </w:p>
          <w:p w:rsidR="0059002E" w:rsidRDefault="0059002E" w:rsidP="00E00E7E">
            <w:pPr>
              <w:pStyle w:val="Listenabsatz"/>
              <w:numPr>
                <w:ilvl w:val="0"/>
                <w:numId w:val="4"/>
              </w:numPr>
              <w:rPr>
                <w:rFonts w:ascii="Calibri" w:hAnsi="Calibri" w:cs="Arial"/>
                <w:sz w:val="22"/>
                <w:szCs w:val="22"/>
              </w:rPr>
            </w:pPr>
            <w:r w:rsidRPr="00E00E7E">
              <w:rPr>
                <w:rFonts w:ascii="Calibri" w:hAnsi="Calibri" w:cs="Arial"/>
                <w:sz w:val="22"/>
                <w:szCs w:val="22"/>
              </w:rPr>
              <w:t xml:space="preserve">Herr Wilcke spricht vor der Begrüßungsrunde über den Tod von Arno Schiek. Herr Schiek hat lange Jahre im Haus Trillup gelebt und ist vor wenigen Jahren in die Seniorengruppe in das Hilda Heinemann Haus umgezogen. </w:t>
            </w:r>
            <w:r>
              <w:rPr>
                <w:rFonts w:ascii="Calibri" w:hAnsi="Calibri" w:cs="Arial"/>
                <w:sz w:val="22"/>
                <w:szCs w:val="22"/>
              </w:rPr>
              <w:t xml:space="preserve">Kurze Zeit nach einem Umzug in ein Pflegeheim ist Herr Schiek </w:t>
            </w:r>
            <w:r w:rsidR="00F535A0">
              <w:rPr>
                <w:rFonts w:ascii="Calibri" w:hAnsi="Calibri" w:cs="Arial"/>
                <w:sz w:val="22"/>
                <w:szCs w:val="22"/>
              </w:rPr>
              <w:t>im Pflegeheim</w:t>
            </w:r>
            <w:r>
              <w:rPr>
                <w:rFonts w:ascii="Calibri" w:hAnsi="Calibri" w:cs="Arial"/>
                <w:sz w:val="22"/>
                <w:szCs w:val="22"/>
              </w:rPr>
              <w:t xml:space="preserve"> verstorben. </w:t>
            </w:r>
            <w:r w:rsidRPr="00E00E7E">
              <w:rPr>
                <w:rFonts w:ascii="Calibri" w:hAnsi="Calibri" w:cs="Arial"/>
                <w:sz w:val="22"/>
                <w:szCs w:val="22"/>
              </w:rPr>
              <w:t xml:space="preserve">Herr Schiek war viele Jahre ein </w:t>
            </w:r>
            <w:r w:rsidR="00F535A0">
              <w:rPr>
                <w:rFonts w:ascii="Calibri" w:hAnsi="Calibri" w:cs="Arial"/>
                <w:sz w:val="22"/>
                <w:szCs w:val="22"/>
              </w:rPr>
              <w:t>interessiertes</w:t>
            </w:r>
            <w:r w:rsidRPr="00E00E7E">
              <w:rPr>
                <w:rFonts w:ascii="Calibri" w:hAnsi="Calibri" w:cs="Arial"/>
                <w:sz w:val="22"/>
                <w:szCs w:val="22"/>
              </w:rPr>
              <w:t xml:space="preserve"> Mitglied der </w:t>
            </w:r>
            <w:proofErr w:type="spellStart"/>
            <w:r w:rsidRPr="00E00E7E">
              <w:rPr>
                <w:rFonts w:ascii="Calibri" w:hAnsi="Calibri" w:cs="Arial"/>
                <w:sz w:val="22"/>
                <w:szCs w:val="22"/>
              </w:rPr>
              <w:t>Forumsitzungen</w:t>
            </w:r>
            <w:proofErr w:type="spellEnd"/>
            <w:r w:rsidRPr="00E00E7E">
              <w:rPr>
                <w:rFonts w:ascii="Calibri" w:hAnsi="Calibri" w:cs="Arial"/>
                <w:sz w:val="22"/>
                <w:szCs w:val="22"/>
              </w:rPr>
              <w:t xml:space="preserve"> und hat sich nach seinem Renteneintritt </w:t>
            </w:r>
            <w:r>
              <w:rPr>
                <w:rFonts w:ascii="Calibri" w:hAnsi="Calibri" w:cs="Arial"/>
                <w:sz w:val="22"/>
                <w:szCs w:val="22"/>
              </w:rPr>
              <w:t xml:space="preserve">auch </w:t>
            </w:r>
            <w:r w:rsidRPr="00E00E7E">
              <w:rPr>
                <w:rFonts w:ascii="Calibri" w:hAnsi="Calibri" w:cs="Arial"/>
                <w:sz w:val="22"/>
                <w:szCs w:val="22"/>
              </w:rPr>
              <w:t xml:space="preserve">dadurch verdient gemacht, dass er die interne Post des BHH Sozialkontors aus der Geschäftsstelle in die nördlichen Einrichtungen befördert hat. </w:t>
            </w:r>
          </w:p>
          <w:p w:rsidR="0059002E" w:rsidRDefault="0059002E" w:rsidP="00E00E7E">
            <w:pPr>
              <w:pStyle w:val="Listenabsatz"/>
              <w:numPr>
                <w:ilvl w:val="0"/>
                <w:numId w:val="4"/>
              </w:numPr>
              <w:rPr>
                <w:rFonts w:ascii="Calibri" w:hAnsi="Calibri" w:cs="Arial"/>
                <w:sz w:val="22"/>
                <w:szCs w:val="22"/>
              </w:rPr>
            </w:pPr>
            <w:r w:rsidRPr="00E00E7E">
              <w:rPr>
                <w:rFonts w:ascii="Calibri" w:hAnsi="Calibri" w:cs="Arial"/>
                <w:sz w:val="22"/>
                <w:szCs w:val="22"/>
              </w:rPr>
              <w:t>Ulli Schulz ist aus Zeitgründen aus dem Sprecherrat des Forums ausgeschieden. Doris Judith wird als Nachfolgerin vorgeschlagen. Der Vorschlag wird ohne Gegenstimmen  angenommen.</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Calibri" w:hAnsi="Calibri" w:cs="Arial"/>
                <w:sz w:val="22"/>
                <w:szCs w:val="22"/>
              </w:rPr>
            </w:pPr>
          </w:p>
          <w:p w:rsidR="0059002E" w:rsidRDefault="0059002E">
            <w:pPr>
              <w:numPr>
                <w:ilvl w:val="0"/>
                <w:numId w:val="1"/>
              </w:numPr>
              <w:rPr>
                <w:rFonts w:ascii="Calibri" w:hAnsi="Calibri" w:cs="Arial"/>
                <w:sz w:val="22"/>
                <w:szCs w:val="22"/>
              </w:rPr>
            </w:pPr>
            <w:r>
              <w:rPr>
                <w:rFonts w:ascii="Calibri" w:hAnsi="Calibri" w:cs="Arial"/>
                <w:sz w:val="22"/>
                <w:szCs w:val="22"/>
              </w:rPr>
              <w:t>Rückblick Stadtteilfest Volksdorf</w:t>
            </w:r>
          </w:p>
          <w:p w:rsidR="0059002E" w:rsidRDefault="0059002E">
            <w:pPr>
              <w:rPr>
                <w:rFonts w:ascii="Calibri" w:hAnsi="Calibri" w:cs="Arial"/>
                <w:sz w:val="22"/>
                <w:szCs w:val="22"/>
              </w:rPr>
            </w:pPr>
          </w:p>
          <w:p w:rsidR="0059002E" w:rsidRDefault="0059002E">
            <w:pPr>
              <w:rPr>
                <w:rFonts w:ascii="Calibri" w:hAnsi="Calibri" w:cs="Arial"/>
                <w:sz w:val="22"/>
                <w:szCs w:val="22"/>
              </w:rPr>
            </w:pPr>
          </w:p>
          <w:p w:rsidR="0059002E" w:rsidRDefault="0059002E">
            <w:pPr>
              <w:rPr>
                <w:rFonts w:ascii="Calibri" w:hAnsi="Calibri" w:cs="Arial"/>
                <w:sz w:val="22"/>
                <w:szCs w:val="22"/>
              </w:rPr>
            </w:pPr>
          </w:p>
          <w:p w:rsidR="0059002E" w:rsidRDefault="0059002E">
            <w:pPr>
              <w:rPr>
                <w:rFonts w:ascii="Calibri" w:hAnsi="Calibri" w:cs="Arial"/>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rsidP="008E73FA">
            <w:pPr>
              <w:rPr>
                <w:rFonts w:ascii="Calibri" w:hAnsi="Calibri" w:cs="Arial"/>
                <w:sz w:val="22"/>
                <w:szCs w:val="22"/>
              </w:rPr>
            </w:pPr>
            <w:r>
              <w:rPr>
                <w:rFonts w:ascii="Calibri" w:hAnsi="Calibri" w:cs="Arial"/>
                <w:sz w:val="22"/>
                <w:szCs w:val="22"/>
              </w:rPr>
              <w:t xml:space="preserve">Das Stadtteilfest ist wieder ein großer Erfolg gewesen. Allen Ständen wurde seitens der </w:t>
            </w:r>
            <w:proofErr w:type="spellStart"/>
            <w:r>
              <w:rPr>
                <w:rFonts w:ascii="Calibri" w:hAnsi="Calibri" w:cs="Arial"/>
                <w:sz w:val="22"/>
                <w:szCs w:val="22"/>
              </w:rPr>
              <w:t>BesucherInnen</w:t>
            </w:r>
            <w:proofErr w:type="spellEnd"/>
            <w:r>
              <w:rPr>
                <w:rFonts w:ascii="Calibri" w:hAnsi="Calibri" w:cs="Arial"/>
                <w:sz w:val="22"/>
                <w:szCs w:val="22"/>
              </w:rPr>
              <w:t xml:space="preserve"> des Stadteilfestes großes Interesse entgegen gebracht. So lagen dann auch die Einnahmen mit ca. 420,- € etwas über den Einnahmen der vergangenen Jahre. Die Besetzung </w:t>
            </w:r>
            <w:r w:rsidR="00F535A0">
              <w:rPr>
                <w:rFonts w:ascii="Calibri" w:hAnsi="Calibri" w:cs="Arial"/>
                <w:sz w:val="22"/>
                <w:szCs w:val="22"/>
              </w:rPr>
              <w:t xml:space="preserve">an den Ständen </w:t>
            </w:r>
            <w:r>
              <w:rPr>
                <w:rFonts w:ascii="Calibri" w:hAnsi="Calibri" w:cs="Arial"/>
                <w:sz w:val="22"/>
                <w:szCs w:val="22"/>
              </w:rPr>
              <w:t xml:space="preserve">könnte im nächsten Jahr noch etwas </w:t>
            </w:r>
            <w:r w:rsidR="00F535A0">
              <w:rPr>
                <w:rFonts w:ascii="Calibri" w:hAnsi="Calibri" w:cs="Arial"/>
                <w:sz w:val="22"/>
                <w:szCs w:val="22"/>
              </w:rPr>
              <w:t>bedarfsgerechter gestaltet</w:t>
            </w:r>
            <w:r>
              <w:rPr>
                <w:rFonts w:ascii="Calibri" w:hAnsi="Calibri" w:cs="Arial"/>
                <w:sz w:val="22"/>
                <w:szCs w:val="22"/>
              </w:rPr>
              <w:t xml:space="preserve"> werden. </w:t>
            </w:r>
            <w:r w:rsidR="00F535A0">
              <w:rPr>
                <w:rFonts w:ascii="Calibri" w:hAnsi="Calibri" w:cs="Arial"/>
                <w:sz w:val="22"/>
                <w:szCs w:val="22"/>
              </w:rPr>
              <w:t>Es</w:t>
            </w:r>
            <w:r>
              <w:rPr>
                <w:rFonts w:ascii="Calibri" w:hAnsi="Calibri" w:cs="Arial"/>
                <w:sz w:val="22"/>
                <w:szCs w:val="22"/>
              </w:rPr>
              <w:t xml:space="preserve"> wird angemerkt, dass in der Zeit von 11.00 bis 13.00 Uhr fast schon zu viele Personen anwesend </w:t>
            </w:r>
            <w:r w:rsidR="00F535A0">
              <w:rPr>
                <w:rFonts w:ascii="Calibri" w:hAnsi="Calibri" w:cs="Arial"/>
                <w:sz w:val="22"/>
                <w:szCs w:val="22"/>
              </w:rPr>
              <w:t xml:space="preserve">gewesen </w:t>
            </w:r>
            <w:proofErr w:type="spellStart"/>
            <w:r w:rsidR="00F535A0">
              <w:rPr>
                <w:rFonts w:ascii="Calibri" w:hAnsi="Calibri" w:cs="Arial"/>
                <w:sz w:val="22"/>
                <w:szCs w:val="22"/>
              </w:rPr>
              <w:t>wärem</w:t>
            </w:r>
            <w:proofErr w:type="spellEnd"/>
            <w:r>
              <w:rPr>
                <w:rFonts w:ascii="Calibri" w:hAnsi="Calibri" w:cs="Arial"/>
                <w:sz w:val="22"/>
                <w:szCs w:val="22"/>
              </w:rPr>
              <w:t xml:space="preserve">, während zum Abbau weitere </w:t>
            </w:r>
            <w:proofErr w:type="spellStart"/>
            <w:r>
              <w:rPr>
                <w:rFonts w:ascii="Calibri" w:hAnsi="Calibri" w:cs="Arial"/>
                <w:sz w:val="22"/>
                <w:szCs w:val="22"/>
              </w:rPr>
              <w:t>UnterstützerInnen</w:t>
            </w:r>
            <w:proofErr w:type="spellEnd"/>
            <w:r>
              <w:rPr>
                <w:rFonts w:ascii="Calibri" w:hAnsi="Calibri" w:cs="Arial"/>
                <w:sz w:val="22"/>
                <w:szCs w:val="22"/>
              </w:rPr>
              <w:t xml:space="preserve"> </w:t>
            </w:r>
            <w:r w:rsidR="00F535A0">
              <w:rPr>
                <w:rFonts w:ascii="Calibri" w:hAnsi="Calibri" w:cs="Arial"/>
                <w:sz w:val="22"/>
                <w:szCs w:val="22"/>
              </w:rPr>
              <w:t>eher gefehlt hätten</w:t>
            </w:r>
            <w:r>
              <w:rPr>
                <w:rFonts w:ascii="Calibri" w:hAnsi="Calibri" w:cs="Arial"/>
                <w:sz w:val="22"/>
                <w:szCs w:val="22"/>
              </w:rPr>
              <w:t>.</w:t>
            </w:r>
          </w:p>
          <w:p w:rsidR="0059002E" w:rsidRDefault="0059002E" w:rsidP="00E00E7E">
            <w:pPr>
              <w:rPr>
                <w:rFonts w:ascii="Calibri" w:hAnsi="Calibri" w:cs="Arial"/>
                <w:sz w:val="22"/>
                <w:szCs w:val="22"/>
              </w:rPr>
            </w:pPr>
            <w:r>
              <w:rPr>
                <w:rFonts w:ascii="Calibri" w:hAnsi="Calibri" w:cs="Arial"/>
                <w:sz w:val="22"/>
                <w:szCs w:val="22"/>
              </w:rPr>
              <w:t>Die Präsentationstafel der verschiedenen Forumsmitglieder verbleibt zunächst in der Obhut von Marlies Harmsen. Fehlende Einrichtungen müssen hierauf zu gegebener Zeit noch ergänzt werden.</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Arial" w:hAnsi="Arial" w:cs="Arial"/>
              </w:rPr>
            </w:pPr>
          </w:p>
          <w:p w:rsidR="0059002E" w:rsidRDefault="0059002E">
            <w:pPr>
              <w:numPr>
                <w:ilvl w:val="0"/>
                <w:numId w:val="1"/>
              </w:numPr>
              <w:rPr>
                <w:rFonts w:ascii="Arial" w:hAnsi="Arial" w:cs="Arial"/>
              </w:rPr>
            </w:pPr>
            <w:r>
              <w:rPr>
                <w:rFonts w:ascii="Calibri" w:hAnsi="Calibri" w:cs="Arial"/>
                <w:sz w:val="22"/>
                <w:szCs w:val="22"/>
              </w:rPr>
              <w:t>Podiumsdiskussion zur Bürgerschaftswahl 2015</w:t>
            </w:r>
          </w:p>
          <w:p w:rsidR="0059002E" w:rsidRDefault="0059002E">
            <w:pPr>
              <w:rPr>
                <w:rFonts w:ascii="Arial" w:hAnsi="Arial" w:cs="Arial"/>
              </w:rPr>
            </w:pPr>
          </w:p>
          <w:p w:rsidR="0059002E" w:rsidRDefault="0059002E">
            <w:pP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pPr>
              <w:rPr>
                <w:rFonts w:ascii="Calibri" w:hAnsi="Calibri" w:cs="Arial"/>
                <w:sz w:val="22"/>
                <w:szCs w:val="22"/>
              </w:rPr>
            </w:pPr>
            <w:r>
              <w:rPr>
                <w:rFonts w:ascii="Calibri" w:hAnsi="Calibri" w:cs="Arial"/>
                <w:sz w:val="22"/>
                <w:szCs w:val="22"/>
              </w:rPr>
              <w:t>Am 12.01. ab 18.00 Uhr findet im Willy Becker Saal des SNH eine Podiumsdiskussion zur anstehenden Bürgerschaftswahl statt.</w:t>
            </w:r>
          </w:p>
          <w:p w:rsidR="0059002E" w:rsidRDefault="0059002E" w:rsidP="0066290F">
            <w:pPr>
              <w:rPr>
                <w:rFonts w:ascii="Calibri" w:hAnsi="Calibri" w:cs="Arial"/>
                <w:sz w:val="22"/>
                <w:szCs w:val="22"/>
              </w:rPr>
            </w:pPr>
            <w:r>
              <w:rPr>
                <w:rFonts w:ascii="Calibri" w:hAnsi="Calibri" w:cs="Arial"/>
                <w:sz w:val="22"/>
                <w:szCs w:val="22"/>
              </w:rPr>
              <w:t>In einer Vorbereitungsrunde sind mögliche Diskussionsthemen bereits erörtert worden, Bsp. : Beförderungsbedingungen für Menschen mit Behinderung, Praxis der wiederholten Neuausschreibungen</w:t>
            </w:r>
            <w:r w:rsidR="00F535A0">
              <w:rPr>
                <w:rFonts w:ascii="Calibri" w:hAnsi="Calibri" w:cs="Arial"/>
                <w:sz w:val="22"/>
                <w:szCs w:val="22"/>
              </w:rPr>
              <w:t xml:space="preserve"> für Fahrdienste</w:t>
            </w:r>
            <w:r>
              <w:rPr>
                <w:rFonts w:ascii="Calibri" w:hAnsi="Calibri" w:cs="Arial"/>
                <w:sz w:val="22"/>
                <w:szCs w:val="22"/>
              </w:rPr>
              <w:t xml:space="preserve"> und daraus resultierende Nachteile für die betroffenen Menschen,  Qualifikation </w:t>
            </w:r>
            <w:r w:rsidR="00F535A0">
              <w:rPr>
                <w:rFonts w:ascii="Calibri" w:hAnsi="Calibri" w:cs="Arial"/>
                <w:sz w:val="22"/>
                <w:szCs w:val="22"/>
              </w:rPr>
              <w:t xml:space="preserve">und Fluktuation </w:t>
            </w:r>
            <w:r>
              <w:rPr>
                <w:rFonts w:ascii="Calibri" w:hAnsi="Calibri" w:cs="Arial"/>
                <w:sz w:val="22"/>
                <w:szCs w:val="22"/>
              </w:rPr>
              <w:t xml:space="preserve">der </w:t>
            </w:r>
            <w:proofErr w:type="spellStart"/>
            <w:r>
              <w:rPr>
                <w:rFonts w:ascii="Calibri" w:hAnsi="Calibri" w:cs="Arial"/>
                <w:sz w:val="22"/>
                <w:szCs w:val="22"/>
              </w:rPr>
              <w:t>FahrerInnen</w:t>
            </w:r>
            <w:proofErr w:type="spellEnd"/>
            <w:r>
              <w:rPr>
                <w:rFonts w:ascii="Calibri" w:hAnsi="Calibri" w:cs="Arial"/>
                <w:sz w:val="22"/>
                <w:szCs w:val="22"/>
              </w:rPr>
              <w:t xml:space="preserve"> </w:t>
            </w:r>
          </w:p>
          <w:p w:rsidR="0059002E" w:rsidRDefault="0059002E" w:rsidP="0066290F">
            <w:pPr>
              <w:rPr>
                <w:rFonts w:ascii="Calibri" w:hAnsi="Calibri" w:cs="Arial"/>
                <w:sz w:val="22"/>
                <w:szCs w:val="22"/>
              </w:rPr>
            </w:pPr>
            <w:r>
              <w:rPr>
                <w:rFonts w:ascii="Calibri" w:hAnsi="Calibri" w:cs="Arial"/>
                <w:sz w:val="22"/>
                <w:szCs w:val="22"/>
              </w:rPr>
              <w:t xml:space="preserve">Weitere Themenvorschläge: Mobilitätshindernisse wie </w:t>
            </w:r>
            <w:r w:rsidR="00F535A0">
              <w:rPr>
                <w:rFonts w:ascii="Calibri" w:hAnsi="Calibri" w:cs="Arial"/>
                <w:sz w:val="22"/>
                <w:szCs w:val="22"/>
              </w:rPr>
              <w:t xml:space="preserve">z. B. </w:t>
            </w:r>
            <w:r>
              <w:rPr>
                <w:rFonts w:ascii="Calibri" w:hAnsi="Calibri" w:cs="Arial"/>
                <w:sz w:val="22"/>
                <w:szCs w:val="22"/>
              </w:rPr>
              <w:t>nicht funktionsfähige Fahrstühle, Laub und Eis auf den Wegen</w:t>
            </w:r>
            <w:r w:rsidR="00F535A0">
              <w:rPr>
                <w:rFonts w:ascii="Calibri" w:hAnsi="Calibri" w:cs="Arial"/>
                <w:sz w:val="22"/>
                <w:szCs w:val="22"/>
              </w:rPr>
              <w:t xml:space="preserve">, Kürzung </w:t>
            </w:r>
            <w:r>
              <w:rPr>
                <w:rFonts w:ascii="Calibri" w:hAnsi="Calibri" w:cs="Arial"/>
                <w:sz w:val="22"/>
                <w:szCs w:val="22"/>
              </w:rPr>
              <w:t xml:space="preserve">der Stellen für den </w:t>
            </w:r>
            <w:proofErr w:type="spellStart"/>
            <w:r>
              <w:rPr>
                <w:rFonts w:ascii="Calibri" w:hAnsi="Calibri" w:cs="Arial"/>
                <w:sz w:val="22"/>
                <w:szCs w:val="22"/>
              </w:rPr>
              <w:t>Wegewart</w:t>
            </w:r>
            <w:proofErr w:type="spellEnd"/>
            <w:r w:rsidR="00F535A0">
              <w:rPr>
                <w:rFonts w:ascii="Calibri" w:hAnsi="Calibri" w:cs="Arial"/>
                <w:sz w:val="22"/>
                <w:szCs w:val="22"/>
              </w:rPr>
              <w:t>…</w:t>
            </w:r>
          </w:p>
          <w:p w:rsidR="0059002E" w:rsidRDefault="0059002E" w:rsidP="0066290F">
            <w:pPr>
              <w:rPr>
                <w:rFonts w:ascii="Calibri" w:hAnsi="Calibri" w:cs="Arial"/>
                <w:sz w:val="22"/>
                <w:szCs w:val="22"/>
              </w:rPr>
            </w:pPr>
            <w:r>
              <w:rPr>
                <w:rFonts w:ascii="Calibri" w:hAnsi="Calibri" w:cs="Arial"/>
                <w:sz w:val="22"/>
                <w:szCs w:val="22"/>
              </w:rPr>
              <w:t xml:space="preserve">Die AG </w:t>
            </w:r>
            <w:r w:rsidR="00F535A0">
              <w:rPr>
                <w:rFonts w:ascii="Calibri" w:hAnsi="Calibri" w:cs="Arial"/>
                <w:sz w:val="22"/>
                <w:szCs w:val="22"/>
              </w:rPr>
              <w:t xml:space="preserve">zur Vorbereitung der Podiumsdiskussion </w:t>
            </w:r>
            <w:r>
              <w:rPr>
                <w:rFonts w:ascii="Calibri" w:hAnsi="Calibri" w:cs="Arial"/>
                <w:sz w:val="22"/>
                <w:szCs w:val="22"/>
              </w:rPr>
              <w:t>wird am 16.12. erneut tagen.</w:t>
            </w:r>
          </w:p>
          <w:p w:rsidR="0059002E" w:rsidRDefault="00F535A0" w:rsidP="002F308C">
            <w:pPr>
              <w:rPr>
                <w:rFonts w:ascii="Calibri" w:hAnsi="Calibri" w:cs="Arial"/>
                <w:sz w:val="22"/>
                <w:szCs w:val="22"/>
              </w:rPr>
            </w:pPr>
            <w:r>
              <w:rPr>
                <w:rFonts w:ascii="Calibri" w:hAnsi="Calibri" w:cs="Arial"/>
                <w:sz w:val="22"/>
                <w:szCs w:val="22"/>
              </w:rPr>
              <w:t xml:space="preserve">Eine </w:t>
            </w:r>
            <w:r w:rsidR="0059002E">
              <w:rPr>
                <w:rFonts w:ascii="Calibri" w:hAnsi="Calibri" w:cs="Arial"/>
                <w:sz w:val="22"/>
                <w:szCs w:val="22"/>
              </w:rPr>
              <w:t xml:space="preserve">Werbeaktion </w:t>
            </w:r>
            <w:proofErr w:type="gramStart"/>
            <w:r w:rsidR="0059002E">
              <w:rPr>
                <w:rFonts w:ascii="Calibri" w:hAnsi="Calibri" w:cs="Arial"/>
                <w:sz w:val="22"/>
                <w:szCs w:val="22"/>
              </w:rPr>
              <w:t>( Aufsteller</w:t>
            </w:r>
            <w:proofErr w:type="gramEnd"/>
            <w:r w:rsidR="0059002E">
              <w:rPr>
                <w:rFonts w:ascii="Calibri" w:hAnsi="Calibri" w:cs="Arial"/>
                <w:sz w:val="22"/>
                <w:szCs w:val="22"/>
              </w:rPr>
              <w:t xml:space="preserve">, Flyer, Presseerklärung an die regionalen Medien und den regionalen Teil des Hamburger Abendblattes) </w:t>
            </w:r>
            <w:r>
              <w:rPr>
                <w:rFonts w:ascii="Calibri" w:hAnsi="Calibri" w:cs="Arial"/>
                <w:sz w:val="22"/>
                <w:szCs w:val="22"/>
              </w:rPr>
              <w:t xml:space="preserve">zur Bekanntmachung der Veranstaltung ist geplant. </w:t>
            </w:r>
            <w:r w:rsidR="0059002E">
              <w:rPr>
                <w:rFonts w:ascii="Calibri" w:hAnsi="Calibri" w:cs="Arial"/>
                <w:sz w:val="22"/>
                <w:szCs w:val="22"/>
              </w:rPr>
              <w:t xml:space="preserve">Das SNH stellt  vorhandenes Equipment </w:t>
            </w:r>
            <w:r>
              <w:rPr>
                <w:rFonts w:ascii="Calibri" w:hAnsi="Calibri" w:cs="Arial"/>
                <w:sz w:val="22"/>
                <w:szCs w:val="22"/>
              </w:rPr>
              <w:t xml:space="preserve">(Computerprogramm zur Erstellung von Plakaten, Aufsteller) </w:t>
            </w:r>
            <w:r w:rsidR="0059002E">
              <w:rPr>
                <w:rFonts w:ascii="Calibri" w:hAnsi="Calibri" w:cs="Arial"/>
                <w:sz w:val="22"/>
                <w:szCs w:val="22"/>
              </w:rPr>
              <w:t xml:space="preserve">zur Verfügung.  </w:t>
            </w:r>
          </w:p>
          <w:p w:rsidR="00F535A0" w:rsidRDefault="00F535A0" w:rsidP="002F308C">
            <w:pPr>
              <w:rPr>
                <w:rFonts w:ascii="Calibri" w:hAnsi="Calibri" w:cs="Arial"/>
                <w:sz w:val="22"/>
                <w:szCs w:val="22"/>
              </w:rPr>
            </w:pPr>
          </w:p>
          <w:p w:rsidR="00F535A0" w:rsidRDefault="00F535A0" w:rsidP="002F308C">
            <w:pPr>
              <w:rPr>
                <w:rFonts w:ascii="Calibri" w:hAnsi="Calibri" w:cs="Arial"/>
                <w:sz w:val="22"/>
                <w:szCs w:val="22"/>
              </w:rPr>
            </w:pPr>
          </w:p>
          <w:p w:rsidR="0059002E" w:rsidRDefault="0059002E" w:rsidP="002F308C">
            <w:pPr>
              <w:rPr>
                <w:rFonts w:ascii="Calibri" w:hAnsi="Calibri" w:cs="Arial"/>
                <w:sz w:val="22"/>
                <w:szCs w:val="22"/>
              </w:rPr>
            </w:pP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Arial" w:hAnsi="Arial" w:cs="Arial"/>
              </w:rPr>
            </w:pPr>
          </w:p>
          <w:p w:rsidR="0059002E" w:rsidRDefault="0059002E">
            <w:pPr>
              <w:numPr>
                <w:ilvl w:val="0"/>
                <w:numId w:val="1"/>
              </w:numPr>
              <w:rPr>
                <w:rFonts w:ascii="Calibri" w:hAnsi="Calibri" w:cs="Arial"/>
                <w:sz w:val="22"/>
                <w:szCs w:val="22"/>
              </w:rPr>
            </w:pPr>
            <w:r>
              <w:rPr>
                <w:rFonts w:ascii="Calibri" w:hAnsi="Calibri" w:cs="Arial"/>
                <w:sz w:val="22"/>
                <w:szCs w:val="22"/>
              </w:rPr>
              <w:t xml:space="preserve">25 jähriges Jubiläum Behindertenforum Walddörfer </w:t>
            </w:r>
          </w:p>
          <w:p w:rsidR="0059002E" w:rsidRDefault="0059002E">
            <w:pPr>
              <w:rPr>
                <w:rFonts w:ascii="Arial" w:hAnsi="Arial" w:cs="Arial"/>
              </w:rPr>
            </w:pPr>
          </w:p>
          <w:p w:rsidR="0059002E" w:rsidRDefault="0059002E">
            <w:pP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rsidP="00E00E7E">
            <w:pPr>
              <w:rPr>
                <w:rFonts w:ascii="Calibri" w:hAnsi="Calibri" w:cs="Arial"/>
                <w:sz w:val="22"/>
                <w:szCs w:val="22"/>
              </w:rPr>
            </w:pPr>
            <w:r>
              <w:rPr>
                <w:rFonts w:ascii="Calibri" w:hAnsi="Calibri" w:cs="Arial"/>
                <w:sz w:val="22"/>
                <w:szCs w:val="22"/>
              </w:rPr>
              <w:t xml:space="preserve">Es wird </w:t>
            </w:r>
            <w:r w:rsidR="00F535A0">
              <w:rPr>
                <w:rFonts w:ascii="Calibri" w:hAnsi="Calibri" w:cs="Arial"/>
                <w:sz w:val="22"/>
                <w:szCs w:val="22"/>
              </w:rPr>
              <w:t xml:space="preserve">gewünscht das Jubiläum mit </w:t>
            </w:r>
            <w:r>
              <w:rPr>
                <w:rFonts w:ascii="Calibri" w:hAnsi="Calibri" w:cs="Arial"/>
                <w:sz w:val="22"/>
                <w:szCs w:val="22"/>
              </w:rPr>
              <w:t xml:space="preserve"> eine</w:t>
            </w:r>
            <w:r w:rsidR="00F535A0">
              <w:rPr>
                <w:rFonts w:ascii="Calibri" w:hAnsi="Calibri" w:cs="Arial"/>
                <w:sz w:val="22"/>
                <w:szCs w:val="22"/>
              </w:rPr>
              <w:t>r</w:t>
            </w:r>
            <w:r>
              <w:rPr>
                <w:rFonts w:ascii="Calibri" w:hAnsi="Calibri" w:cs="Arial"/>
                <w:sz w:val="22"/>
                <w:szCs w:val="22"/>
              </w:rPr>
              <w:t xml:space="preserve"> „große</w:t>
            </w:r>
            <w:r w:rsidR="00F535A0">
              <w:rPr>
                <w:rFonts w:ascii="Calibri" w:hAnsi="Calibri" w:cs="Arial"/>
                <w:sz w:val="22"/>
                <w:szCs w:val="22"/>
              </w:rPr>
              <w:t>n</w:t>
            </w:r>
            <w:r>
              <w:rPr>
                <w:rFonts w:ascii="Calibri" w:hAnsi="Calibri" w:cs="Arial"/>
                <w:sz w:val="22"/>
                <w:szCs w:val="22"/>
              </w:rPr>
              <w:t xml:space="preserve"> Feier“ </w:t>
            </w:r>
            <w:r w:rsidR="00F535A0">
              <w:rPr>
                <w:rFonts w:ascii="Calibri" w:hAnsi="Calibri" w:cs="Arial"/>
                <w:sz w:val="22"/>
                <w:szCs w:val="22"/>
              </w:rPr>
              <w:t>zu begehen</w:t>
            </w:r>
            <w:r>
              <w:rPr>
                <w:rFonts w:ascii="Calibri" w:hAnsi="Calibri" w:cs="Arial"/>
                <w:sz w:val="22"/>
                <w:szCs w:val="22"/>
              </w:rPr>
              <w:t>. Die Kosten für die Feier könnten über Einnahmen, über Spenden oder/und über teilnehmende Einrichtungen finanziert werden.  Mit der weiteren Organisation befassen sich derzeit die Mitglieder des Sprecherrates.</w:t>
            </w:r>
          </w:p>
          <w:p w:rsidR="0059002E" w:rsidRDefault="0059002E" w:rsidP="00A41DAB">
            <w:pPr>
              <w:rPr>
                <w:rFonts w:ascii="Calibri" w:hAnsi="Calibri" w:cs="Arial"/>
                <w:sz w:val="22"/>
                <w:szCs w:val="22"/>
              </w:rPr>
            </w:pPr>
            <w:r>
              <w:rPr>
                <w:rFonts w:ascii="Calibri" w:hAnsi="Calibri" w:cs="Arial"/>
                <w:sz w:val="22"/>
                <w:szCs w:val="22"/>
              </w:rPr>
              <w:t>Die Feier findet statt am 12,06. Von 16.00 bis 20.00 Uhr. Marlies Harmsen erkundigt sich nach den Kosten einer Feier im  Museumsdorf  Volksdorf.</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Arial" w:hAnsi="Arial" w:cs="Arial"/>
              </w:rPr>
            </w:pPr>
          </w:p>
          <w:p w:rsidR="0059002E" w:rsidRDefault="0059002E">
            <w:pPr>
              <w:numPr>
                <w:ilvl w:val="0"/>
                <w:numId w:val="1"/>
              </w:numPr>
              <w:rPr>
                <w:rFonts w:ascii="Calibri" w:hAnsi="Calibri" w:cs="Arial"/>
                <w:sz w:val="22"/>
                <w:szCs w:val="22"/>
              </w:rPr>
            </w:pPr>
            <w:r>
              <w:rPr>
                <w:rFonts w:ascii="Calibri" w:hAnsi="Calibri" w:cs="Arial"/>
                <w:sz w:val="22"/>
                <w:szCs w:val="22"/>
              </w:rPr>
              <w:t>AG Mobilität</w:t>
            </w:r>
          </w:p>
          <w:p w:rsidR="0059002E" w:rsidRDefault="0059002E">
            <w:pP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rsidP="003E7177">
            <w:pPr>
              <w:rPr>
                <w:rFonts w:ascii="Calibri" w:hAnsi="Calibri" w:cs="Arial"/>
                <w:sz w:val="22"/>
                <w:szCs w:val="22"/>
              </w:rPr>
            </w:pPr>
            <w:r>
              <w:rPr>
                <w:rFonts w:ascii="Calibri" w:hAnsi="Calibri" w:cs="Arial"/>
                <w:sz w:val="22"/>
                <w:szCs w:val="22"/>
              </w:rPr>
              <w:t xml:space="preserve">Johanna </w:t>
            </w:r>
            <w:proofErr w:type="spellStart"/>
            <w:r>
              <w:rPr>
                <w:rFonts w:ascii="Calibri" w:hAnsi="Calibri" w:cs="Arial"/>
                <w:sz w:val="22"/>
                <w:szCs w:val="22"/>
              </w:rPr>
              <w:t>Buddenboom</w:t>
            </w:r>
            <w:proofErr w:type="spellEnd"/>
            <w:r>
              <w:rPr>
                <w:rFonts w:ascii="Calibri" w:hAnsi="Calibri" w:cs="Arial"/>
                <w:sz w:val="22"/>
                <w:szCs w:val="22"/>
              </w:rPr>
              <w:t xml:space="preserve"> von  der AG Mobilität bietet an Themen mit zuständigen </w:t>
            </w:r>
            <w:proofErr w:type="spellStart"/>
            <w:r>
              <w:rPr>
                <w:rFonts w:ascii="Calibri" w:hAnsi="Calibri" w:cs="Arial"/>
                <w:sz w:val="22"/>
                <w:szCs w:val="22"/>
              </w:rPr>
              <w:t>BehördenvertreterInnen</w:t>
            </w:r>
            <w:proofErr w:type="spellEnd"/>
            <w:r>
              <w:rPr>
                <w:rFonts w:ascii="Calibri" w:hAnsi="Calibri" w:cs="Arial"/>
                <w:sz w:val="22"/>
                <w:szCs w:val="22"/>
              </w:rPr>
              <w:t xml:space="preserve"> zu problematisieren. Um aktiv werden zu können benötigt die AG Mobilität auch Input von außen Informationen </w:t>
            </w:r>
            <w:r w:rsidR="003E7177">
              <w:rPr>
                <w:rFonts w:ascii="Calibri" w:hAnsi="Calibri" w:cs="Arial"/>
                <w:sz w:val="22"/>
                <w:szCs w:val="22"/>
              </w:rPr>
              <w:t xml:space="preserve">über Unzulänglichkeiten </w:t>
            </w:r>
            <w:r w:rsidR="00472A7B">
              <w:rPr>
                <w:rFonts w:ascii="Calibri" w:hAnsi="Calibri" w:cs="Arial"/>
                <w:sz w:val="22"/>
                <w:szCs w:val="22"/>
              </w:rPr>
              <w:t xml:space="preserve">von Verkehrswegen </w:t>
            </w:r>
            <w:r>
              <w:rPr>
                <w:rFonts w:ascii="Calibri" w:hAnsi="Calibri" w:cs="Arial"/>
                <w:sz w:val="22"/>
                <w:szCs w:val="22"/>
              </w:rPr>
              <w:t xml:space="preserve">sind </w:t>
            </w:r>
            <w:r w:rsidR="003E7177">
              <w:rPr>
                <w:rFonts w:ascii="Calibri" w:hAnsi="Calibri" w:cs="Arial"/>
                <w:sz w:val="22"/>
                <w:szCs w:val="22"/>
              </w:rPr>
              <w:t>hilfreich</w:t>
            </w:r>
            <w:r>
              <w:rPr>
                <w:rFonts w:ascii="Calibri" w:hAnsi="Calibri" w:cs="Arial"/>
                <w:sz w:val="22"/>
                <w:szCs w:val="22"/>
              </w:rPr>
              <w:t xml:space="preserve"> und </w:t>
            </w:r>
            <w:r w:rsidR="003E7177">
              <w:rPr>
                <w:rFonts w:ascii="Calibri" w:hAnsi="Calibri" w:cs="Arial"/>
                <w:sz w:val="22"/>
                <w:szCs w:val="22"/>
              </w:rPr>
              <w:t xml:space="preserve">von der AG Mobilität </w:t>
            </w:r>
            <w:r>
              <w:rPr>
                <w:rFonts w:ascii="Calibri" w:hAnsi="Calibri" w:cs="Arial"/>
                <w:sz w:val="22"/>
                <w:szCs w:val="22"/>
              </w:rPr>
              <w:t xml:space="preserve">ausdrücklich erwünscht. </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tcPr>
          <w:p w:rsidR="0059002E" w:rsidRDefault="0059002E">
            <w:pPr>
              <w:rPr>
                <w:rFonts w:ascii="Arial" w:hAnsi="Arial" w:cs="Arial"/>
              </w:rPr>
            </w:pPr>
          </w:p>
          <w:p w:rsidR="0059002E" w:rsidRDefault="0059002E">
            <w:pPr>
              <w:rPr>
                <w:rFonts w:ascii="Arial" w:hAnsi="Arial" w:cs="Arial"/>
              </w:rPr>
            </w:pPr>
          </w:p>
          <w:p w:rsidR="0059002E" w:rsidRDefault="0059002E">
            <w:pPr>
              <w:numPr>
                <w:ilvl w:val="0"/>
                <w:numId w:val="1"/>
              </w:numPr>
              <w:rPr>
                <w:rFonts w:ascii="Calibri" w:hAnsi="Calibri" w:cs="Arial"/>
                <w:sz w:val="22"/>
                <w:szCs w:val="22"/>
              </w:rPr>
            </w:pPr>
            <w:r>
              <w:rPr>
                <w:rFonts w:ascii="Calibri" w:hAnsi="Calibri" w:cs="Arial"/>
                <w:sz w:val="22"/>
                <w:szCs w:val="22"/>
              </w:rPr>
              <w:t>Bericht aus dem Inklusionsbeirat</w:t>
            </w:r>
          </w:p>
          <w:p w:rsidR="0059002E" w:rsidRDefault="0059002E">
            <w:pPr>
              <w:rPr>
                <w:rFonts w:ascii="Arial" w:hAnsi="Arial" w:cs="Arial"/>
              </w:rPr>
            </w:pPr>
          </w:p>
          <w:p w:rsidR="0059002E" w:rsidRDefault="0059002E">
            <w:pP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59002E" w:rsidRDefault="0059002E" w:rsidP="00A41DAB">
            <w:pPr>
              <w:rPr>
                <w:rFonts w:ascii="Calibri" w:hAnsi="Calibri" w:cs="Arial"/>
                <w:sz w:val="22"/>
                <w:szCs w:val="22"/>
              </w:rPr>
            </w:pPr>
            <w:r>
              <w:rPr>
                <w:rFonts w:ascii="Calibri" w:hAnsi="Calibri" w:cs="Arial"/>
                <w:sz w:val="22"/>
                <w:szCs w:val="22"/>
              </w:rPr>
              <w:t xml:space="preserve">Die neuen Mitglieder des Inklusionsbeirates sind ernannt. Der Inklusionsbeirat besteht aus 20 Mitgliedern, wovon ca. die Hälfte der Mitglieder den meisten Anwesenden bereits bekannt ist. </w:t>
            </w:r>
          </w:p>
          <w:p w:rsidR="0059002E" w:rsidRDefault="0059002E" w:rsidP="00472A7B">
            <w:pPr>
              <w:rPr>
                <w:rFonts w:ascii="Calibri" w:hAnsi="Calibri" w:cs="Arial"/>
                <w:sz w:val="22"/>
                <w:szCs w:val="22"/>
              </w:rPr>
            </w:pPr>
            <w:r>
              <w:rPr>
                <w:rFonts w:ascii="Calibri" w:hAnsi="Calibri" w:cs="Arial"/>
                <w:sz w:val="22"/>
                <w:szCs w:val="22"/>
              </w:rPr>
              <w:t xml:space="preserve">Es ist vorgesehen, dass der Inklusionsbeirat in seinen Rechten und seiner Funktionsweise dem Seniorenbeirat </w:t>
            </w:r>
            <w:r w:rsidR="00472A7B">
              <w:rPr>
                <w:rFonts w:ascii="Calibri" w:hAnsi="Calibri" w:cs="Arial"/>
                <w:sz w:val="22"/>
                <w:szCs w:val="22"/>
              </w:rPr>
              <w:t xml:space="preserve">gleichgestellt werden </w:t>
            </w:r>
            <w:r>
              <w:rPr>
                <w:rFonts w:ascii="Calibri" w:hAnsi="Calibri" w:cs="Arial"/>
                <w:sz w:val="22"/>
                <w:szCs w:val="22"/>
              </w:rPr>
              <w:t xml:space="preserve">soll. </w:t>
            </w:r>
          </w:p>
        </w:tc>
      </w:tr>
      <w:tr w:rsidR="0059002E" w:rsidTr="00B2367A">
        <w:tc>
          <w:tcPr>
            <w:tcW w:w="3227" w:type="dxa"/>
            <w:tcBorders>
              <w:top w:val="single" w:sz="4" w:space="0" w:color="auto"/>
              <w:left w:val="single" w:sz="4" w:space="0" w:color="auto"/>
              <w:bottom w:val="single" w:sz="4" w:space="0" w:color="auto"/>
              <w:right w:val="single" w:sz="4" w:space="0" w:color="auto"/>
            </w:tcBorders>
            <w:vAlign w:val="center"/>
            <w:hideMark/>
          </w:tcPr>
          <w:p w:rsidR="0059002E" w:rsidRPr="0059002E" w:rsidRDefault="0059002E" w:rsidP="0059002E">
            <w:pPr>
              <w:pStyle w:val="Listenabsatz"/>
              <w:numPr>
                <w:ilvl w:val="0"/>
                <w:numId w:val="1"/>
              </w:numPr>
              <w:rPr>
                <w:rFonts w:ascii="Calibri" w:hAnsi="Calibri" w:cs="Arial"/>
                <w:sz w:val="22"/>
                <w:szCs w:val="22"/>
              </w:rPr>
            </w:pPr>
            <w:r>
              <w:rPr>
                <w:rFonts w:ascii="Calibri" w:hAnsi="Calibri" w:cs="Arial"/>
                <w:sz w:val="22"/>
                <w:szCs w:val="22"/>
              </w:rPr>
              <w:t>Verschiedenes</w:t>
            </w:r>
          </w:p>
        </w:tc>
        <w:tc>
          <w:tcPr>
            <w:tcW w:w="6946" w:type="dxa"/>
            <w:tcBorders>
              <w:top w:val="single" w:sz="4" w:space="0" w:color="auto"/>
              <w:left w:val="single" w:sz="4" w:space="0" w:color="auto"/>
              <w:bottom w:val="single" w:sz="4" w:space="0" w:color="auto"/>
              <w:right w:val="single" w:sz="4" w:space="0" w:color="auto"/>
            </w:tcBorders>
            <w:vAlign w:val="center"/>
          </w:tcPr>
          <w:p w:rsidR="00472A7B" w:rsidRPr="00472A7B" w:rsidRDefault="003E7177" w:rsidP="002C55E5">
            <w:pPr>
              <w:pStyle w:val="Listenabsatz"/>
              <w:numPr>
                <w:ilvl w:val="0"/>
                <w:numId w:val="5"/>
              </w:numPr>
              <w:rPr>
                <w:rFonts w:ascii="Calibri" w:hAnsi="Calibri" w:cs="Arial"/>
                <w:sz w:val="22"/>
                <w:szCs w:val="22"/>
                <w:u w:val="single"/>
              </w:rPr>
            </w:pPr>
            <w:r w:rsidRPr="00472A7B">
              <w:rPr>
                <w:rFonts w:ascii="Calibri" w:hAnsi="Calibri" w:cs="Arial"/>
                <w:sz w:val="22"/>
                <w:szCs w:val="22"/>
              </w:rPr>
              <w:t>Frau Müller</w:t>
            </w:r>
            <w:r w:rsidR="005B2123">
              <w:rPr>
                <w:rFonts w:ascii="Calibri" w:hAnsi="Calibri" w:cs="Arial"/>
                <w:sz w:val="22"/>
                <w:szCs w:val="22"/>
              </w:rPr>
              <w:t>-</w:t>
            </w:r>
            <w:r w:rsidR="00472A7B">
              <w:rPr>
                <w:rFonts w:ascii="Calibri" w:hAnsi="Calibri" w:cs="Arial"/>
                <w:sz w:val="22"/>
                <w:szCs w:val="22"/>
              </w:rPr>
              <w:t>Bar</w:t>
            </w:r>
            <w:r w:rsidR="005B2123">
              <w:rPr>
                <w:rFonts w:ascii="Calibri" w:hAnsi="Calibri" w:cs="Arial"/>
                <w:sz w:val="22"/>
                <w:szCs w:val="22"/>
              </w:rPr>
              <w:t>be</w:t>
            </w:r>
            <w:r w:rsidRPr="00472A7B">
              <w:rPr>
                <w:rFonts w:ascii="Calibri" w:hAnsi="Calibri" w:cs="Arial"/>
                <w:sz w:val="22"/>
                <w:szCs w:val="22"/>
              </w:rPr>
              <w:t xml:space="preserve">k berichtet vom“ Institut für </w:t>
            </w:r>
            <w:proofErr w:type="spellStart"/>
            <w:r w:rsidRPr="00472A7B">
              <w:rPr>
                <w:rFonts w:ascii="Calibri" w:hAnsi="Calibri" w:cs="Arial"/>
                <w:sz w:val="22"/>
                <w:szCs w:val="22"/>
              </w:rPr>
              <w:t>Engagementförderung</w:t>
            </w:r>
            <w:proofErr w:type="spellEnd"/>
            <w:r w:rsidR="002C55E5" w:rsidRPr="00472A7B">
              <w:rPr>
                <w:rFonts w:ascii="Calibri" w:hAnsi="Calibri" w:cs="Arial"/>
                <w:sz w:val="22"/>
                <w:szCs w:val="22"/>
              </w:rPr>
              <w:t xml:space="preserve"> – Ehrenamt in Kirche und Gesellschaft</w:t>
            </w:r>
            <w:r w:rsidRPr="00472A7B">
              <w:rPr>
                <w:rFonts w:ascii="Calibri" w:hAnsi="Calibri" w:cs="Arial"/>
                <w:sz w:val="22"/>
                <w:szCs w:val="22"/>
              </w:rPr>
              <w:t xml:space="preserve">“ und den </w:t>
            </w:r>
            <w:r w:rsidR="002C55E5" w:rsidRPr="00472A7B">
              <w:rPr>
                <w:rFonts w:ascii="Calibri" w:hAnsi="Calibri" w:cs="Arial"/>
                <w:sz w:val="22"/>
                <w:szCs w:val="22"/>
              </w:rPr>
              <w:t>vielfältigen</w:t>
            </w:r>
            <w:r w:rsidRPr="00472A7B">
              <w:rPr>
                <w:rFonts w:ascii="Calibri" w:hAnsi="Calibri" w:cs="Arial"/>
                <w:sz w:val="22"/>
                <w:szCs w:val="22"/>
              </w:rPr>
              <w:t xml:space="preserve"> Unterstützungsangeboten für die Gewinnung von und die Arbeit  mit ehrenamtlichen Helfern. </w:t>
            </w:r>
            <w:r w:rsidR="00472A7B" w:rsidRPr="00472A7B">
              <w:rPr>
                <w:rFonts w:ascii="Calibri" w:hAnsi="Calibri" w:cs="Arial"/>
                <w:sz w:val="22"/>
                <w:szCs w:val="22"/>
              </w:rPr>
              <w:t>Für eine Veranstaltung am 23.02. wird zur</w:t>
            </w:r>
            <w:r w:rsidR="00472A7B">
              <w:rPr>
                <w:rFonts w:ascii="Calibri" w:hAnsi="Calibri" w:cs="Arial"/>
                <w:sz w:val="22"/>
                <w:szCs w:val="22"/>
              </w:rPr>
              <w:t>z</w:t>
            </w:r>
            <w:r w:rsidR="00472A7B" w:rsidRPr="00472A7B">
              <w:rPr>
                <w:rFonts w:ascii="Calibri" w:hAnsi="Calibri" w:cs="Arial"/>
                <w:sz w:val="22"/>
                <w:szCs w:val="22"/>
              </w:rPr>
              <w:t>eit ein Tagungsort gesucht. Frau Müller</w:t>
            </w:r>
            <w:r w:rsidR="00472A7B">
              <w:rPr>
                <w:rFonts w:ascii="Calibri" w:hAnsi="Calibri" w:cs="Arial"/>
                <w:sz w:val="22"/>
                <w:szCs w:val="22"/>
              </w:rPr>
              <w:t>-</w:t>
            </w:r>
            <w:r w:rsidR="00472A7B" w:rsidRPr="00472A7B">
              <w:rPr>
                <w:rFonts w:ascii="Calibri" w:hAnsi="Calibri" w:cs="Arial"/>
                <w:sz w:val="22"/>
                <w:szCs w:val="22"/>
              </w:rPr>
              <w:t>Ba</w:t>
            </w:r>
            <w:r w:rsidR="00472A7B">
              <w:rPr>
                <w:rFonts w:ascii="Calibri" w:hAnsi="Calibri" w:cs="Arial"/>
                <w:sz w:val="22"/>
                <w:szCs w:val="22"/>
              </w:rPr>
              <w:t>r</w:t>
            </w:r>
            <w:r w:rsidR="005B2123">
              <w:rPr>
                <w:rFonts w:ascii="Calibri" w:hAnsi="Calibri" w:cs="Arial"/>
                <w:sz w:val="22"/>
                <w:szCs w:val="22"/>
              </w:rPr>
              <w:t>be</w:t>
            </w:r>
            <w:bookmarkStart w:id="0" w:name="_GoBack"/>
            <w:bookmarkEnd w:id="0"/>
            <w:r w:rsidR="00472A7B" w:rsidRPr="00472A7B">
              <w:rPr>
                <w:rFonts w:ascii="Calibri" w:hAnsi="Calibri" w:cs="Arial"/>
                <w:sz w:val="22"/>
                <w:szCs w:val="22"/>
              </w:rPr>
              <w:t>k kümmert sich um die Frage der Räumlichkeiten</w:t>
            </w:r>
            <w:r w:rsidR="00472A7B">
              <w:rPr>
                <w:rFonts w:ascii="Calibri" w:hAnsi="Calibri" w:cs="Arial"/>
                <w:sz w:val="22"/>
                <w:szCs w:val="22"/>
              </w:rPr>
              <w:t>.</w:t>
            </w:r>
          </w:p>
          <w:p w:rsidR="002C55E5" w:rsidRPr="00472A7B" w:rsidRDefault="002C55E5" w:rsidP="002C55E5">
            <w:pPr>
              <w:pStyle w:val="Listenabsatz"/>
              <w:numPr>
                <w:ilvl w:val="0"/>
                <w:numId w:val="5"/>
              </w:numPr>
              <w:rPr>
                <w:rFonts w:ascii="Calibri" w:hAnsi="Calibri" w:cs="Arial"/>
                <w:sz w:val="22"/>
                <w:szCs w:val="22"/>
                <w:u w:val="single"/>
              </w:rPr>
            </w:pPr>
            <w:r w:rsidRPr="00472A7B">
              <w:rPr>
                <w:rFonts w:ascii="Calibri" w:hAnsi="Calibri" w:cs="Arial"/>
                <w:sz w:val="22"/>
                <w:szCs w:val="22"/>
                <w:u w:val="single"/>
              </w:rPr>
              <w:t>Termine des Behindertenforums in 2015</w:t>
            </w:r>
          </w:p>
          <w:p w:rsidR="002C55E5" w:rsidRDefault="002C55E5" w:rsidP="002C55E5">
            <w:pPr>
              <w:ind w:left="1440"/>
              <w:rPr>
                <w:rFonts w:ascii="Calibri" w:hAnsi="Calibri" w:cs="Arial"/>
                <w:sz w:val="22"/>
                <w:szCs w:val="22"/>
              </w:rPr>
            </w:pPr>
            <w:r>
              <w:rPr>
                <w:rFonts w:ascii="Calibri" w:hAnsi="Calibri" w:cs="Arial"/>
                <w:sz w:val="22"/>
                <w:szCs w:val="22"/>
              </w:rPr>
              <w:t xml:space="preserve">Podiumsdiskussion am 12.01.  </w:t>
            </w:r>
          </w:p>
          <w:p w:rsidR="002C55E5" w:rsidRDefault="002C55E5" w:rsidP="002C55E5">
            <w:pPr>
              <w:ind w:left="1440"/>
              <w:rPr>
                <w:rFonts w:ascii="Calibri" w:hAnsi="Calibri" w:cs="Arial"/>
                <w:sz w:val="22"/>
                <w:szCs w:val="22"/>
              </w:rPr>
            </w:pPr>
            <w:r>
              <w:rPr>
                <w:rFonts w:ascii="Calibri" w:hAnsi="Calibri" w:cs="Arial"/>
                <w:sz w:val="22"/>
                <w:szCs w:val="22"/>
              </w:rPr>
              <w:t xml:space="preserve">Sitzungstermine:  23.02., 04.05., 06.07., 31.08. und  02.11. </w:t>
            </w:r>
          </w:p>
          <w:p w:rsidR="002C55E5" w:rsidRDefault="002C55E5" w:rsidP="002C55E5">
            <w:pPr>
              <w:ind w:left="1440"/>
              <w:rPr>
                <w:rFonts w:ascii="Calibri" w:hAnsi="Calibri" w:cs="Arial"/>
                <w:sz w:val="22"/>
                <w:szCs w:val="22"/>
              </w:rPr>
            </w:pPr>
            <w:r>
              <w:rPr>
                <w:rFonts w:ascii="Calibri" w:hAnsi="Calibri" w:cs="Arial"/>
                <w:sz w:val="22"/>
                <w:szCs w:val="22"/>
              </w:rPr>
              <w:t>Jubiläum am 12.06.</w:t>
            </w:r>
          </w:p>
          <w:p w:rsidR="002C55E5" w:rsidRDefault="002C55E5" w:rsidP="002C55E5">
            <w:pPr>
              <w:ind w:left="1440"/>
              <w:rPr>
                <w:rFonts w:ascii="Calibri" w:hAnsi="Calibri" w:cs="Arial"/>
                <w:sz w:val="22"/>
                <w:szCs w:val="22"/>
              </w:rPr>
            </w:pPr>
            <w:r>
              <w:rPr>
                <w:rFonts w:ascii="Calibri" w:hAnsi="Calibri" w:cs="Arial"/>
                <w:sz w:val="22"/>
                <w:szCs w:val="22"/>
              </w:rPr>
              <w:t>Stadtteilfest am 05.09.</w:t>
            </w:r>
          </w:p>
          <w:p w:rsidR="002C55E5" w:rsidRPr="00B2367A" w:rsidRDefault="002C55E5" w:rsidP="002C55E5">
            <w:pPr>
              <w:pStyle w:val="Listenabsatz"/>
              <w:numPr>
                <w:ilvl w:val="0"/>
                <w:numId w:val="5"/>
              </w:numPr>
              <w:rPr>
                <w:rFonts w:ascii="Calibri" w:hAnsi="Calibri" w:cs="Arial"/>
                <w:sz w:val="22"/>
                <w:szCs w:val="22"/>
                <w:u w:val="single"/>
              </w:rPr>
            </w:pPr>
            <w:r w:rsidRPr="00B2367A">
              <w:rPr>
                <w:rFonts w:ascii="Calibri" w:hAnsi="Calibri" w:cs="Arial"/>
                <w:sz w:val="22"/>
                <w:szCs w:val="22"/>
                <w:u w:val="single"/>
              </w:rPr>
              <w:t>Sonstige Termine</w:t>
            </w:r>
            <w:r w:rsidR="00B2367A">
              <w:rPr>
                <w:rFonts w:ascii="Calibri" w:hAnsi="Calibri" w:cs="Arial"/>
                <w:sz w:val="22"/>
                <w:szCs w:val="22"/>
                <w:u w:val="single"/>
              </w:rPr>
              <w:t xml:space="preserve"> in 2015</w:t>
            </w:r>
          </w:p>
          <w:p w:rsidR="002C55E5" w:rsidRDefault="002C55E5" w:rsidP="00B2367A">
            <w:pPr>
              <w:ind w:left="1440"/>
              <w:rPr>
                <w:rFonts w:ascii="Calibri" w:hAnsi="Calibri" w:cs="Arial"/>
                <w:sz w:val="22"/>
                <w:szCs w:val="22"/>
              </w:rPr>
            </w:pPr>
            <w:r>
              <w:rPr>
                <w:rFonts w:ascii="Calibri" w:hAnsi="Calibri" w:cs="Arial"/>
                <w:sz w:val="22"/>
                <w:szCs w:val="22"/>
              </w:rPr>
              <w:t xml:space="preserve">10 jähriges Jubiläum der Projektpartnerschaft des BHH Sozialkontors mit </w:t>
            </w:r>
            <w:proofErr w:type="spellStart"/>
            <w:r>
              <w:rPr>
                <w:rFonts w:ascii="Calibri" w:hAnsi="Calibri" w:cs="Arial"/>
                <w:sz w:val="22"/>
                <w:szCs w:val="22"/>
              </w:rPr>
              <w:t>Perspektivy</w:t>
            </w:r>
            <w:proofErr w:type="spellEnd"/>
            <w:r>
              <w:rPr>
                <w:rFonts w:ascii="Calibri" w:hAnsi="Calibri" w:cs="Arial"/>
                <w:sz w:val="22"/>
                <w:szCs w:val="22"/>
              </w:rPr>
              <w:t xml:space="preserve"> und der Einrichtung „</w:t>
            </w:r>
            <w:proofErr w:type="spellStart"/>
            <w:r>
              <w:rPr>
                <w:rFonts w:ascii="Calibri" w:hAnsi="Calibri" w:cs="Arial"/>
                <w:sz w:val="22"/>
                <w:szCs w:val="22"/>
              </w:rPr>
              <w:t>Peterhof</w:t>
            </w:r>
            <w:proofErr w:type="spellEnd"/>
            <w:r>
              <w:rPr>
                <w:rFonts w:ascii="Calibri" w:hAnsi="Calibri" w:cs="Arial"/>
                <w:sz w:val="22"/>
                <w:szCs w:val="22"/>
              </w:rPr>
              <w:t>“  aus St. Petersburg</w:t>
            </w:r>
            <w:r w:rsidR="00B2367A">
              <w:rPr>
                <w:rFonts w:ascii="Calibri" w:hAnsi="Calibri" w:cs="Arial"/>
                <w:sz w:val="22"/>
                <w:szCs w:val="22"/>
              </w:rPr>
              <w:t xml:space="preserve">  am  04.10 </w:t>
            </w:r>
            <w:r>
              <w:rPr>
                <w:rFonts w:ascii="Calibri" w:hAnsi="Calibri" w:cs="Arial"/>
                <w:sz w:val="22"/>
                <w:szCs w:val="22"/>
              </w:rPr>
              <w:t xml:space="preserve"> </w:t>
            </w:r>
          </w:p>
          <w:p w:rsidR="00B2367A" w:rsidRPr="00B2367A" w:rsidRDefault="00B2367A" w:rsidP="00B2367A">
            <w:pPr>
              <w:pStyle w:val="Listenabsatz"/>
              <w:numPr>
                <w:ilvl w:val="0"/>
                <w:numId w:val="5"/>
              </w:numPr>
              <w:rPr>
                <w:rFonts w:ascii="Calibri" w:hAnsi="Calibri" w:cs="Arial"/>
                <w:sz w:val="22"/>
                <w:szCs w:val="22"/>
              </w:rPr>
            </w:pPr>
            <w:r>
              <w:rPr>
                <w:rFonts w:ascii="Calibri" w:hAnsi="Calibri" w:cs="Arial"/>
                <w:sz w:val="22"/>
                <w:szCs w:val="22"/>
              </w:rPr>
              <w:t>Neujahrsempfang im SNH am 09.01.</w:t>
            </w:r>
          </w:p>
        </w:tc>
      </w:tr>
    </w:tbl>
    <w:p w:rsidR="002F5044" w:rsidRDefault="002F5044" w:rsidP="002F5044">
      <w:pPr>
        <w:rPr>
          <w:rFonts w:ascii="Calibri" w:hAnsi="Calibri" w:cs="Arial"/>
          <w:sz w:val="22"/>
          <w:szCs w:val="22"/>
        </w:rPr>
      </w:pPr>
    </w:p>
    <w:p w:rsidR="002F5044" w:rsidRDefault="00B2367A" w:rsidP="00B2367A">
      <w:pPr>
        <w:ind w:hanging="851"/>
        <w:rPr>
          <w:rFonts w:ascii="Calibri" w:hAnsi="Calibri" w:cs="Arial"/>
          <w:sz w:val="22"/>
        </w:rPr>
      </w:pPr>
      <w:r>
        <w:rPr>
          <w:rFonts w:ascii="Calibri" w:hAnsi="Calibri" w:cs="Arial"/>
          <w:sz w:val="22"/>
        </w:rPr>
        <w:t>Protokoll Marina Strauß</w:t>
      </w:r>
    </w:p>
    <w:p w:rsidR="00B2367A" w:rsidRDefault="00B2367A" w:rsidP="00B2367A">
      <w:pPr>
        <w:ind w:hanging="851"/>
        <w:rPr>
          <w:rFonts w:ascii="Calibri" w:hAnsi="Calibri" w:cs="Arial"/>
          <w:sz w:val="22"/>
        </w:rPr>
      </w:pPr>
      <w:r>
        <w:rPr>
          <w:rFonts w:ascii="Calibri" w:hAnsi="Calibri" w:cs="Arial"/>
          <w:sz w:val="22"/>
        </w:rPr>
        <w:t>Hamburg, den 02.12.2014</w:t>
      </w:r>
    </w:p>
    <w:p w:rsidR="002F5044" w:rsidRDefault="002F5044" w:rsidP="002F5044"/>
    <w:p w:rsidR="00F10111" w:rsidRDefault="005B2123"/>
    <w:sectPr w:rsidR="00F10111" w:rsidSect="0059002E">
      <w:pgSz w:w="11906" w:h="16838"/>
      <w:pgMar w:top="1417" w:right="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6E36"/>
    <w:multiLevelType w:val="hybridMultilevel"/>
    <w:tmpl w:val="6816AE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4B5F3D02"/>
    <w:multiLevelType w:val="hybridMultilevel"/>
    <w:tmpl w:val="7F4E6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CF678C"/>
    <w:multiLevelType w:val="hybridMultilevel"/>
    <w:tmpl w:val="4832FC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E895B18"/>
    <w:multiLevelType w:val="hybridMultilevel"/>
    <w:tmpl w:val="F4D40B7A"/>
    <w:lvl w:ilvl="0" w:tplc="2FD8CE24">
      <w:start w:val="1"/>
      <w:numFmt w:val="upp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4"/>
    <w:rsid w:val="002C55E5"/>
    <w:rsid w:val="002F308C"/>
    <w:rsid w:val="002F5044"/>
    <w:rsid w:val="003E7177"/>
    <w:rsid w:val="00472A7B"/>
    <w:rsid w:val="0059002E"/>
    <w:rsid w:val="005B2123"/>
    <w:rsid w:val="0066290F"/>
    <w:rsid w:val="008E73FA"/>
    <w:rsid w:val="009B1A95"/>
    <w:rsid w:val="00A41DAB"/>
    <w:rsid w:val="00B2367A"/>
    <w:rsid w:val="00B53542"/>
    <w:rsid w:val="00B93D14"/>
    <w:rsid w:val="00E00E7E"/>
    <w:rsid w:val="00F53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04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04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 Marina</dc:creator>
  <cp:lastModifiedBy>Rainer Wilcke</cp:lastModifiedBy>
  <cp:revision>2</cp:revision>
  <dcterms:created xsi:type="dcterms:W3CDTF">2014-12-02T12:18:00Z</dcterms:created>
  <dcterms:modified xsi:type="dcterms:W3CDTF">2014-12-02T12:18:00Z</dcterms:modified>
</cp:coreProperties>
</file>